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AB6F1" w14:textId="77777777" w:rsidR="00223861" w:rsidRDefault="00F97F11" w:rsidP="00F97F11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val="nl-BE" w:eastAsia="nl-BE"/>
        </w:rPr>
        <w:drawing>
          <wp:inline distT="0" distB="0" distL="0" distR="0" wp14:anchorId="237F78C7" wp14:editId="6C4941BB">
            <wp:extent cx="5972810" cy="984885"/>
            <wp:effectExtent l="0" t="0" r="8890" b="571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ner YCE voor brieven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793BD" w14:textId="63703EDD" w:rsidR="00E22CFC" w:rsidRDefault="00E22CFC" w:rsidP="00E22CFC">
      <w:pPr>
        <w:spacing w:before="107" w:after="0" w:line="317" w:lineRule="exact"/>
        <w:ind w:left="-737"/>
        <w:jc w:val="center"/>
        <w:rPr>
          <w:rFonts w:ascii="Calibri"/>
          <w:b/>
          <w:bCs/>
          <w:spacing w:val="1"/>
          <w:sz w:val="32"/>
        </w:rPr>
      </w:pPr>
      <w:r w:rsidRPr="00E22CFC">
        <w:rPr>
          <w:rFonts w:ascii="Calibri"/>
          <w:b/>
          <w:bCs/>
          <w:spacing w:val="1"/>
          <w:sz w:val="32"/>
        </w:rPr>
        <w:t>Commitment to reciprocity</w:t>
      </w:r>
    </w:p>
    <w:p w14:paraId="6428908E" w14:textId="77777777" w:rsidR="00E22CFC" w:rsidRPr="00E22CFC" w:rsidRDefault="00E22CFC" w:rsidP="00E22CFC">
      <w:pPr>
        <w:spacing w:before="107" w:after="0" w:line="317" w:lineRule="exact"/>
        <w:ind w:left="-737"/>
        <w:rPr>
          <w:rFonts w:ascii="Calibri"/>
          <w:b/>
          <w:bCs/>
          <w:spacing w:val="1"/>
          <w:sz w:val="32"/>
        </w:rPr>
      </w:pPr>
    </w:p>
    <w:p w14:paraId="687B8CC1" w14:textId="6DA7A414" w:rsidR="00E22CFC" w:rsidRPr="003562B0" w:rsidRDefault="00E22CFC" w:rsidP="00E22CFC">
      <w:pPr>
        <w:spacing w:before="107" w:after="0" w:line="317" w:lineRule="exact"/>
        <w:ind w:left="-737"/>
        <w:rPr>
          <w:rFonts w:ascii="Calibri"/>
          <w:spacing w:val="1"/>
          <w:sz w:val="24"/>
          <w:szCs w:val="24"/>
        </w:rPr>
      </w:pPr>
      <w:r w:rsidRPr="003562B0">
        <w:rPr>
          <w:rFonts w:ascii="Calibri"/>
          <w:spacing w:val="1"/>
          <w:sz w:val="24"/>
          <w:szCs w:val="24"/>
        </w:rPr>
        <w:t xml:space="preserve">We, the undersigned, undertake to host a young foreign student, boy or girl, for a </w:t>
      </w:r>
      <w:r w:rsidR="002F5FD5">
        <w:rPr>
          <w:rFonts w:ascii="Calibri"/>
          <w:spacing w:val="1"/>
          <w:sz w:val="24"/>
          <w:szCs w:val="24"/>
        </w:rPr>
        <w:t xml:space="preserve">two week period, or </w:t>
      </w:r>
      <w:r w:rsidRPr="003562B0">
        <w:rPr>
          <w:rFonts w:ascii="Calibri"/>
          <w:spacing w:val="1"/>
          <w:sz w:val="24"/>
          <w:szCs w:val="24"/>
        </w:rPr>
        <w:t xml:space="preserve"> two young people for </w:t>
      </w:r>
      <w:r w:rsidR="002F5FD5">
        <w:rPr>
          <w:rFonts w:ascii="Calibri"/>
          <w:spacing w:val="1"/>
          <w:sz w:val="24"/>
          <w:szCs w:val="24"/>
        </w:rPr>
        <w:t xml:space="preserve">a </w:t>
      </w:r>
      <w:r w:rsidRPr="003562B0">
        <w:rPr>
          <w:rFonts w:ascii="Calibri"/>
          <w:spacing w:val="1"/>
          <w:sz w:val="24"/>
          <w:szCs w:val="24"/>
        </w:rPr>
        <w:t>one week</w:t>
      </w:r>
      <w:r w:rsidR="002F5FD5">
        <w:rPr>
          <w:rFonts w:ascii="Calibri"/>
          <w:spacing w:val="1"/>
          <w:sz w:val="24"/>
          <w:szCs w:val="24"/>
        </w:rPr>
        <w:t xml:space="preserve"> period</w:t>
      </w:r>
      <w:r w:rsidRPr="002F5FD5">
        <w:rPr>
          <w:rFonts w:ascii="Calibri"/>
          <w:spacing w:val="1"/>
          <w:sz w:val="24"/>
          <w:szCs w:val="24"/>
        </w:rPr>
        <w:t>.</w:t>
      </w:r>
      <w:r w:rsidR="00BF6B44" w:rsidRPr="002F5FD5">
        <w:rPr>
          <w:rFonts w:ascii="Calibri"/>
          <w:spacing w:val="1"/>
          <w:sz w:val="24"/>
          <w:szCs w:val="24"/>
        </w:rPr>
        <w:t xml:space="preserve"> If departure is to Jap</w:t>
      </w:r>
      <w:bookmarkStart w:id="0" w:name="_GoBack"/>
      <w:bookmarkEnd w:id="0"/>
      <w:r w:rsidR="00BF6B44" w:rsidRPr="002F5FD5">
        <w:rPr>
          <w:rFonts w:ascii="Calibri"/>
          <w:spacing w:val="1"/>
          <w:sz w:val="24"/>
          <w:szCs w:val="24"/>
        </w:rPr>
        <w:t>an hosting will be in August and can go up to 3 weeks hosting.</w:t>
      </w:r>
    </w:p>
    <w:p w14:paraId="66D3B2CF" w14:textId="77777777" w:rsidR="00E22CFC" w:rsidRPr="003562B0" w:rsidRDefault="00E22CFC" w:rsidP="00E22CFC">
      <w:pPr>
        <w:spacing w:before="107" w:after="0" w:line="317" w:lineRule="exact"/>
        <w:ind w:left="-737"/>
        <w:rPr>
          <w:rFonts w:ascii="Calibri"/>
          <w:spacing w:val="1"/>
          <w:sz w:val="24"/>
          <w:szCs w:val="24"/>
        </w:rPr>
      </w:pPr>
      <w:r w:rsidRPr="003562B0">
        <w:rPr>
          <w:rFonts w:ascii="Calibri"/>
          <w:spacing w:val="1"/>
          <w:sz w:val="24"/>
          <w:szCs w:val="24"/>
        </w:rPr>
        <w:t>This commitment will be implemented in the following year or the year to be determined by the YCE committee.</w:t>
      </w:r>
    </w:p>
    <w:p w14:paraId="627FA236" w14:textId="084C4707" w:rsidR="00E22CFC" w:rsidRPr="00BF6B44" w:rsidRDefault="00E22CFC" w:rsidP="00E22CFC">
      <w:pPr>
        <w:spacing w:before="107" w:after="0" w:line="317" w:lineRule="exact"/>
        <w:ind w:left="-737"/>
        <w:rPr>
          <w:rFonts w:ascii="Calibri" w:hAnsi="Calibri"/>
          <w:dstrike/>
          <w:spacing w:val="1"/>
          <w:sz w:val="24"/>
          <w:szCs w:val="24"/>
        </w:rPr>
      </w:pPr>
      <w:r w:rsidRPr="003562B0">
        <w:rPr>
          <w:rFonts w:ascii="Calibri"/>
          <w:spacing w:val="1"/>
          <w:sz w:val="24"/>
          <w:szCs w:val="24"/>
        </w:rPr>
        <w:t>The hosting can take place: either during the summer: 1 July to 31 July</w:t>
      </w:r>
      <w:r w:rsidR="00BF6B44">
        <w:rPr>
          <w:rFonts w:ascii="Calibri"/>
          <w:spacing w:val="1"/>
          <w:sz w:val="24"/>
          <w:szCs w:val="24"/>
        </w:rPr>
        <w:t>;</w:t>
      </w:r>
      <w:r w:rsidRPr="003562B0">
        <w:rPr>
          <w:rFonts w:ascii="Calibri"/>
          <w:spacing w:val="1"/>
          <w:sz w:val="24"/>
          <w:szCs w:val="24"/>
        </w:rPr>
        <w:t xml:space="preserve"> for young people coming from Japan the period is in August</w:t>
      </w:r>
      <w:r w:rsidR="002F5FD5">
        <w:rPr>
          <w:rFonts w:ascii="Calibri" w:hAnsi="Calibri"/>
          <w:dstrike/>
          <w:spacing w:val="1"/>
          <w:sz w:val="24"/>
          <w:szCs w:val="24"/>
        </w:rPr>
        <w:t>.</w:t>
      </w:r>
    </w:p>
    <w:p w14:paraId="010482FE" w14:textId="6BCBC15F" w:rsidR="00E22CFC" w:rsidRPr="003562B0" w:rsidRDefault="00E22CFC" w:rsidP="00E22CFC">
      <w:pPr>
        <w:spacing w:before="107" w:after="0" w:line="317" w:lineRule="exact"/>
        <w:ind w:left="-737"/>
        <w:rPr>
          <w:rFonts w:ascii="Calibri"/>
          <w:spacing w:val="1"/>
          <w:sz w:val="24"/>
          <w:szCs w:val="24"/>
        </w:rPr>
      </w:pPr>
      <w:r w:rsidRPr="003562B0">
        <w:rPr>
          <w:rFonts w:ascii="Calibri"/>
          <w:spacing w:val="1"/>
          <w:sz w:val="24"/>
          <w:szCs w:val="24"/>
        </w:rPr>
        <w:t xml:space="preserve">If, for serious and exceptional reasons, we are unable to </w:t>
      </w:r>
      <w:r w:rsidR="00E34CF1" w:rsidRPr="003562B0">
        <w:rPr>
          <w:rFonts w:ascii="Calibri"/>
          <w:spacing w:val="1"/>
          <w:sz w:val="24"/>
          <w:szCs w:val="24"/>
        </w:rPr>
        <w:t>honor</w:t>
      </w:r>
      <w:r w:rsidRPr="003562B0">
        <w:rPr>
          <w:rFonts w:ascii="Calibri"/>
          <w:spacing w:val="1"/>
          <w:sz w:val="24"/>
          <w:szCs w:val="24"/>
        </w:rPr>
        <w:t xml:space="preserve"> our commitment for a certain </w:t>
      </w:r>
      <w:r w:rsidR="00E34CF1" w:rsidRPr="003562B0">
        <w:rPr>
          <w:rFonts w:ascii="Calibri"/>
          <w:spacing w:val="1"/>
          <w:sz w:val="24"/>
          <w:szCs w:val="24"/>
        </w:rPr>
        <w:t>period</w:t>
      </w:r>
      <w:r w:rsidRPr="003562B0">
        <w:rPr>
          <w:rFonts w:ascii="Calibri"/>
          <w:spacing w:val="1"/>
          <w:sz w:val="24"/>
          <w:szCs w:val="24"/>
        </w:rPr>
        <w:t xml:space="preserve">, we undertake to provide for another family to take over our task. If no solution is found even then, the Lions club concerned will </w:t>
      </w:r>
      <w:r w:rsidR="00E34CF1" w:rsidRPr="003562B0">
        <w:rPr>
          <w:rFonts w:ascii="Calibri"/>
          <w:spacing w:val="1"/>
          <w:sz w:val="24"/>
          <w:szCs w:val="24"/>
        </w:rPr>
        <w:t>honor</w:t>
      </w:r>
      <w:r w:rsidRPr="003562B0">
        <w:rPr>
          <w:rFonts w:ascii="Calibri"/>
          <w:spacing w:val="1"/>
          <w:sz w:val="24"/>
          <w:szCs w:val="24"/>
        </w:rPr>
        <w:t xml:space="preserve"> this commitment and provide a host family to take over our commitment.</w:t>
      </w:r>
      <w:r w:rsidR="00BF6B44">
        <w:rPr>
          <w:rFonts w:ascii="Calibri"/>
          <w:spacing w:val="1"/>
          <w:sz w:val="24"/>
          <w:szCs w:val="24"/>
        </w:rPr>
        <w:br/>
      </w:r>
    </w:p>
    <w:p w14:paraId="2521FCED" w14:textId="3147ACEC" w:rsidR="00E22CFC" w:rsidRPr="003562B0" w:rsidRDefault="00E22CFC" w:rsidP="00E22CFC">
      <w:pPr>
        <w:spacing w:before="107" w:after="0" w:line="317" w:lineRule="exact"/>
        <w:ind w:left="-737"/>
        <w:rPr>
          <w:rFonts w:ascii="Calibri"/>
          <w:spacing w:val="1"/>
          <w:sz w:val="24"/>
          <w:szCs w:val="24"/>
        </w:rPr>
      </w:pPr>
      <w:r w:rsidRPr="003562B0">
        <w:rPr>
          <w:rFonts w:ascii="Calibri"/>
          <w:spacing w:val="1"/>
          <w:sz w:val="24"/>
          <w:szCs w:val="24"/>
        </w:rPr>
        <w:t xml:space="preserve">If, for the current year, 2 young people </w:t>
      </w:r>
      <w:r w:rsidR="00E34CF1" w:rsidRPr="003562B0">
        <w:rPr>
          <w:rFonts w:ascii="Calibri"/>
          <w:spacing w:val="1"/>
          <w:sz w:val="24"/>
          <w:szCs w:val="24"/>
        </w:rPr>
        <w:t>must</w:t>
      </w:r>
      <w:r w:rsidRPr="003562B0">
        <w:rPr>
          <w:rFonts w:ascii="Calibri"/>
          <w:spacing w:val="1"/>
          <w:sz w:val="24"/>
          <w:szCs w:val="24"/>
        </w:rPr>
        <w:t xml:space="preserve"> be received and only 1 is taken in, one week will be moved to the next year. If no young person is to be admitted, the same applies.</w:t>
      </w:r>
    </w:p>
    <w:p w14:paraId="23F0E1D9" w14:textId="1A0A5EDE" w:rsidR="00E22CFC" w:rsidRPr="003562B0" w:rsidRDefault="00E22CFC" w:rsidP="00E22CFC">
      <w:pPr>
        <w:spacing w:before="107" w:after="0" w:line="317" w:lineRule="exact"/>
        <w:ind w:left="-737"/>
        <w:rPr>
          <w:rFonts w:ascii="Calibri"/>
          <w:spacing w:val="1"/>
          <w:sz w:val="24"/>
          <w:szCs w:val="24"/>
        </w:rPr>
      </w:pPr>
      <w:r w:rsidRPr="003562B0">
        <w:rPr>
          <w:rFonts w:ascii="Calibri"/>
          <w:spacing w:val="1"/>
          <w:sz w:val="24"/>
          <w:szCs w:val="24"/>
        </w:rPr>
        <w:t>As a host family, we are also committed to welcoming these young people in a serious and correct manner, and to treating them as a member of our family. This implies that we take care of board and lodging, the cost of excursions, restaurant</w:t>
      </w:r>
      <w:r w:rsidR="00BF6B44">
        <w:rPr>
          <w:rFonts w:ascii="Calibri"/>
          <w:spacing w:val="1"/>
          <w:sz w:val="24"/>
          <w:szCs w:val="24"/>
        </w:rPr>
        <w:t>,</w:t>
      </w:r>
      <w:r w:rsidRPr="003562B0">
        <w:rPr>
          <w:rFonts w:ascii="Calibri"/>
          <w:spacing w:val="1"/>
          <w:sz w:val="24"/>
          <w:szCs w:val="24"/>
        </w:rPr>
        <w:t xml:space="preserve"> visits and possibly transport without any compensation. If the young person wishes to make certain purchases, or extra visits or excursions, this will be at his/her own expense.</w:t>
      </w:r>
    </w:p>
    <w:p w14:paraId="6B150753" w14:textId="65A3DD75" w:rsidR="00E22CFC" w:rsidRPr="003562B0" w:rsidRDefault="00E22CFC" w:rsidP="00E22CFC">
      <w:pPr>
        <w:spacing w:before="107" w:after="0" w:line="317" w:lineRule="exact"/>
        <w:ind w:left="-737"/>
        <w:rPr>
          <w:rFonts w:ascii="Calibri"/>
          <w:spacing w:val="1"/>
          <w:sz w:val="24"/>
          <w:szCs w:val="24"/>
        </w:rPr>
      </w:pPr>
      <w:r w:rsidRPr="003562B0">
        <w:rPr>
          <w:rFonts w:ascii="Calibri"/>
          <w:spacing w:val="1"/>
          <w:sz w:val="24"/>
          <w:szCs w:val="24"/>
        </w:rPr>
        <w:t xml:space="preserve">This contract, dated and signed, drawn up in </w:t>
      </w:r>
      <w:r w:rsidR="00BF6B44" w:rsidRPr="00BF6B44">
        <w:rPr>
          <w:rFonts w:ascii="Calibri"/>
          <w:spacing w:val="1"/>
          <w:sz w:val="24"/>
          <w:szCs w:val="24"/>
          <w:highlight w:val="yellow"/>
        </w:rPr>
        <w:t>3</w:t>
      </w:r>
      <w:r w:rsidRPr="003562B0">
        <w:rPr>
          <w:rFonts w:ascii="Calibri"/>
          <w:spacing w:val="1"/>
          <w:sz w:val="24"/>
          <w:szCs w:val="24"/>
        </w:rPr>
        <w:t xml:space="preserve"> copies, forms an integral part of your application file for participation in the Youth Camp and Exchange </w:t>
      </w:r>
      <w:r w:rsidR="00E34CF1" w:rsidRPr="003562B0">
        <w:rPr>
          <w:rFonts w:ascii="Calibri"/>
          <w:spacing w:val="1"/>
          <w:sz w:val="24"/>
          <w:szCs w:val="24"/>
        </w:rPr>
        <w:t>Program</w:t>
      </w:r>
      <w:r w:rsidRPr="003562B0">
        <w:rPr>
          <w:rFonts w:ascii="Calibri"/>
          <w:spacing w:val="1"/>
          <w:sz w:val="24"/>
          <w:szCs w:val="24"/>
        </w:rPr>
        <w:t xml:space="preserve"> and your Application Form will only be processed after this document has been signed by the </w:t>
      </w:r>
      <w:r w:rsidRPr="00BF6B44">
        <w:rPr>
          <w:rFonts w:ascii="Calibri"/>
          <w:spacing w:val="1"/>
          <w:sz w:val="24"/>
          <w:szCs w:val="24"/>
          <w:highlight w:val="yellow"/>
        </w:rPr>
        <w:t>t</w:t>
      </w:r>
      <w:r w:rsidR="00BF6B44" w:rsidRPr="00BF6B44">
        <w:rPr>
          <w:rFonts w:ascii="Calibri"/>
          <w:spacing w:val="1"/>
          <w:sz w:val="24"/>
          <w:szCs w:val="24"/>
          <w:highlight w:val="yellow"/>
        </w:rPr>
        <w:t>wo</w:t>
      </w:r>
      <w:r w:rsidRPr="003562B0">
        <w:rPr>
          <w:rFonts w:ascii="Calibri"/>
          <w:spacing w:val="1"/>
          <w:sz w:val="24"/>
          <w:szCs w:val="24"/>
        </w:rPr>
        <w:t xml:space="preserve"> parties and 1 copy attached to the AF.</w:t>
      </w:r>
    </w:p>
    <w:p w14:paraId="14C4F824" w14:textId="77777777" w:rsidR="00E22CFC" w:rsidRPr="003562B0" w:rsidRDefault="00E22CFC" w:rsidP="00E22CFC">
      <w:pPr>
        <w:spacing w:before="107" w:after="0" w:line="317" w:lineRule="exact"/>
        <w:ind w:left="-737"/>
        <w:rPr>
          <w:rFonts w:ascii="Calibri"/>
          <w:spacing w:val="1"/>
          <w:sz w:val="24"/>
          <w:szCs w:val="24"/>
        </w:rPr>
      </w:pPr>
      <w:r w:rsidRPr="003562B0">
        <w:rPr>
          <w:rFonts w:ascii="Calibri"/>
          <w:spacing w:val="1"/>
          <w:sz w:val="24"/>
          <w:szCs w:val="24"/>
        </w:rPr>
        <w:t xml:space="preserve">Name of the candidate: ......................................................................................................... </w:t>
      </w:r>
    </w:p>
    <w:p w14:paraId="20C6FA45" w14:textId="694EF2C9" w:rsidR="00E22CFC" w:rsidRPr="003562B0" w:rsidRDefault="00E22CFC" w:rsidP="00E22CFC">
      <w:pPr>
        <w:spacing w:before="107" w:after="0" w:line="317" w:lineRule="exact"/>
        <w:ind w:left="-737"/>
        <w:rPr>
          <w:rFonts w:ascii="Calibri"/>
          <w:spacing w:val="1"/>
          <w:sz w:val="24"/>
          <w:szCs w:val="24"/>
        </w:rPr>
      </w:pPr>
      <w:r w:rsidRPr="003562B0">
        <w:rPr>
          <w:rFonts w:ascii="Calibri"/>
          <w:spacing w:val="1"/>
          <w:sz w:val="24"/>
          <w:szCs w:val="24"/>
        </w:rPr>
        <w:t>Date :.......................................................................................................................................</w:t>
      </w:r>
    </w:p>
    <w:p w14:paraId="07F7F1AA" w14:textId="1992CBDD" w:rsidR="004213EC" w:rsidRPr="003562B0" w:rsidRDefault="00E22CFC" w:rsidP="00E22CFC">
      <w:pPr>
        <w:spacing w:before="107" w:after="0" w:line="317" w:lineRule="exact"/>
        <w:ind w:left="-737"/>
        <w:rPr>
          <w:sz w:val="24"/>
          <w:szCs w:val="24"/>
        </w:rPr>
      </w:pPr>
      <w:r w:rsidRPr="003562B0">
        <w:rPr>
          <w:rFonts w:ascii="Calibri"/>
          <w:spacing w:val="1"/>
          <w:sz w:val="24"/>
          <w:szCs w:val="24"/>
        </w:rPr>
        <w:t xml:space="preserve">Signature parents/guardian Candidate(s) </w:t>
      </w:r>
      <w:r w:rsidR="00E34CF1">
        <w:rPr>
          <w:rFonts w:ascii="Calibri"/>
          <w:spacing w:val="1"/>
          <w:sz w:val="24"/>
          <w:szCs w:val="24"/>
        </w:rPr>
        <w:t xml:space="preserve">                                                              </w:t>
      </w:r>
      <w:r w:rsidRPr="003562B0">
        <w:rPr>
          <w:rFonts w:ascii="Calibri"/>
          <w:spacing w:val="1"/>
          <w:sz w:val="24"/>
          <w:szCs w:val="24"/>
        </w:rPr>
        <w:t>Chairman Lions Club</w:t>
      </w:r>
    </w:p>
    <w:sectPr w:rsidR="004213EC" w:rsidRPr="003562B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75CD7"/>
    <w:multiLevelType w:val="hybridMultilevel"/>
    <w:tmpl w:val="D0E22C7E"/>
    <w:lvl w:ilvl="0" w:tplc="5D4CC4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EC"/>
    <w:rsid w:val="00223861"/>
    <w:rsid w:val="002F5FD5"/>
    <w:rsid w:val="003562B0"/>
    <w:rsid w:val="004213EC"/>
    <w:rsid w:val="0044690F"/>
    <w:rsid w:val="00460607"/>
    <w:rsid w:val="0057359C"/>
    <w:rsid w:val="006C59B1"/>
    <w:rsid w:val="00724862"/>
    <w:rsid w:val="00812A9D"/>
    <w:rsid w:val="00856132"/>
    <w:rsid w:val="00884151"/>
    <w:rsid w:val="008E6539"/>
    <w:rsid w:val="00941543"/>
    <w:rsid w:val="00A07454"/>
    <w:rsid w:val="00B46185"/>
    <w:rsid w:val="00B8071F"/>
    <w:rsid w:val="00BF6B44"/>
    <w:rsid w:val="00E22CFC"/>
    <w:rsid w:val="00E34CF1"/>
    <w:rsid w:val="00EC2A1D"/>
    <w:rsid w:val="00F2234B"/>
    <w:rsid w:val="00F97F11"/>
    <w:rsid w:val="00FE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A229"/>
  <w15:chartTrackingRefBased/>
  <w15:docId w15:val="{17B7F544-BBFC-41D2-B55F-AE5EC756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426E"/>
    <w:pPr>
      <w:spacing w:after="0" w:line="240" w:lineRule="auto"/>
      <w:ind w:left="720"/>
    </w:pPr>
    <w:rPr>
      <w:rFonts w:ascii="Calibri" w:hAnsi="Calibri" w:cs="Calibri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Vanderhaeghen</dc:creator>
  <cp:keywords/>
  <dc:description/>
  <cp:lastModifiedBy>Stijn Renier</cp:lastModifiedBy>
  <cp:revision>7</cp:revision>
  <cp:lastPrinted>2020-09-27T18:22:00Z</cp:lastPrinted>
  <dcterms:created xsi:type="dcterms:W3CDTF">2020-09-27T18:22:00Z</dcterms:created>
  <dcterms:modified xsi:type="dcterms:W3CDTF">2022-10-08T10:10:00Z</dcterms:modified>
</cp:coreProperties>
</file>